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28" w:rsidRDefault="009B6028" w:rsidP="00CA71C5">
      <w:pPr>
        <w:spacing w:after="0" w:line="240" w:lineRule="auto"/>
        <w:jc w:val="center"/>
        <w:rPr>
          <w:b/>
          <w:bCs/>
          <w:sz w:val="48"/>
          <w:szCs w:val="28"/>
        </w:rPr>
      </w:pPr>
    </w:p>
    <w:p w:rsidR="00947C58" w:rsidRDefault="00947C58" w:rsidP="00CA71C5">
      <w:pPr>
        <w:spacing w:after="0" w:line="240" w:lineRule="auto"/>
        <w:jc w:val="center"/>
        <w:rPr>
          <w:b/>
          <w:bCs/>
          <w:sz w:val="48"/>
          <w:szCs w:val="28"/>
        </w:rPr>
      </w:pPr>
    </w:p>
    <w:p w:rsidR="00C5426B" w:rsidRPr="00E901D4" w:rsidRDefault="00C5426B" w:rsidP="00CA71C5">
      <w:pPr>
        <w:spacing w:after="0" w:line="240" w:lineRule="auto"/>
        <w:jc w:val="center"/>
        <w:rPr>
          <w:b/>
          <w:bCs/>
          <w:sz w:val="48"/>
          <w:szCs w:val="28"/>
        </w:rPr>
      </w:pPr>
      <w:r w:rsidRPr="00E901D4">
        <w:rPr>
          <w:b/>
          <w:bCs/>
          <w:sz w:val="48"/>
          <w:szCs w:val="28"/>
        </w:rPr>
        <w:t>D.A.V PUBLIC SCHOOL, RATIA</w:t>
      </w:r>
    </w:p>
    <w:p w:rsidR="00C5426B" w:rsidRPr="00E901D4" w:rsidRDefault="009B7FF3" w:rsidP="00CA71C5">
      <w:pPr>
        <w:spacing w:after="0" w:line="240" w:lineRule="auto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SYLLABUS FOR ENTRANCE TEST, 2024-25</w:t>
      </w:r>
    </w:p>
    <w:p w:rsidR="00C5426B" w:rsidRPr="00E901D4" w:rsidRDefault="009D1A19" w:rsidP="00CA71C5">
      <w:pPr>
        <w:spacing w:after="0" w:line="240" w:lineRule="auto"/>
        <w:ind w:left="3600" w:firstLine="720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CLASS- 9</w:t>
      </w:r>
      <w:r w:rsidRPr="009D1A19">
        <w:rPr>
          <w:b/>
          <w:bCs/>
          <w:sz w:val="36"/>
          <w:szCs w:val="28"/>
          <w:vertAlign w:val="superscript"/>
        </w:rPr>
        <w:t>th</w:t>
      </w:r>
      <w:r>
        <w:rPr>
          <w:b/>
          <w:bCs/>
          <w:sz w:val="36"/>
          <w:szCs w:val="28"/>
        </w:rPr>
        <w:t xml:space="preserve"> </w:t>
      </w:r>
    </w:p>
    <w:p w:rsidR="002D4AE5" w:rsidRDefault="002D4AE5" w:rsidP="00CA71C5">
      <w:pPr>
        <w:spacing w:after="0" w:line="240" w:lineRule="auto"/>
        <w:jc w:val="center"/>
        <w:rPr>
          <w:b/>
          <w:bCs/>
          <w:sz w:val="36"/>
          <w:szCs w:val="28"/>
        </w:rPr>
      </w:pPr>
    </w:p>
    <w:p w:rsidR="00C5426B" w:rsidRPr="00E901D4" w:rsidRDefault="00C5426B" w:rsidP="00CA71C5">
      <w:pPr>
        <w:spacing w:after="0" w:line="240" w:lineRule="auto"/>
        <w:jc w:val="center"/>
        <w:rPr>
          <w:b/>
          <w:bCs/>
          <w:sz w:val="36"/>
          <w:szCs w:val="28"/>
        </w:rPr>
      </w:pPr>
      <w:r w:rsidRPr="00E901D4">
        <w:rPr>
          <w:b/>
          <w:bCs/>
          <w:sz w:val="36"/>
          <w:szCs w:val="28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840"/>
      </w:tblGrid>
      <w:tr w:rsidR="00C5426B" w:rsidRPr="008D0E13" w:rsidTr="00E32C26">
        <w:tc>
          <w:tcPr>
            <w:tcW w:w="1558" w:type="dxa"/>
          </w:tcPr>
          <w:p w:rsidR="00C5426B" w:rsidRPr="008D0E13" w:rsidRDefault="00C5426B" w:rsidP="00CA71C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40" w:type="dxa"/>
          </w:tcPr>
          <w:p w:rsidR="00C5426B" w:rsidRPr="008D0E13" w:rsidRDefault="00C5426B" w:rsidP="00CA71C5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C5426B" w:rsidRPr="00742E34" w:rsidTr="00E32C26">
        <w:tc>
          <w:tcPr>
            <w:tcW w:w="1558" w:type="dxa"/>
          </w:tcPr>
          <w:p w:rsidR="00C5426B" w:rsidRPr="00742E34" w:rsidRDefault="00C5426B" w:rsidP="00CA71C5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:rsidR="00C5426B" w:rsidRPr="00C5426B" w:rsidRDefault="00C5426B" w:rsidP="00CA71C5">
            <w:pPr>
              <w:rPr>
                <w:sz w:val="28"/>
                <w:szCs w:val="28"/>
                <w:lang w:bidi="hi-IN"/>
              </w:rPr>
            </w:pPr>
            <w:r w:rsidRPr="00C5426B">
              <w:rPr>
                <w:sz w:val="28"/>
                <w:szCs w:val="28"/>
                <w:lang w:bidi="hi-IN"/>
              </w:rPr>
              <w:t>Unseen Passage</w:t>
            </w:r>
            <w:r w:rsidR="009A315E">
              <w:rPr>
                <w:sz w:val="28"/>
                <w:szCs w:val="28"/>
                <w:lang w:bidi="hi-IN"/>
              </w:rPr>
              <w:t xml:space="preserve"> for Comprehension</w:t>
            </w:r>
          </w:p>
        </w:tc>
      </w:tr>
      <w:tr w:rsidR="00C5426B" w:rsidRPr="00742E34" w:rsidTr="00E32C26">
        <w:tc>
          <w:tcPr>
            <w:tcW w:w="1558" w:type="dxa"/>
          </w:tcPr>
          <w:p w:rsidR="00C5426B" w:rsidRPr="00742E34" w:rsidRDefault="00C5426B" w:rsidP="00CA71C5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:rsidR="00C5426B" w:rsidRPr="00C5426B" w:rsidRDefault="00C5426B" w:rsidP="00CA71C5">
            <w:pPr>
              <w:pStyle w:val="ListParagraph"/>
              <w:ind w:left="0"/>
              <w:rPr>
                <w:sz w:val="28"/>
                <w:szCs w:val="28"/>
                <w:lang w:bidi="hi-IN"/>
              </w:rPr>
            </w:pPr>
            <w:r w:rsidRPr="00C9063C">
              <w:rPr>
                <w:b/>
                <w:bCs/>
                <w:sz w:val="28"/>
                <w:szCs w:val="28"/>
                <w:lang w:bidi="hi-IN"/>
              </w:rPr>
              <w:t>Article Writing :</w:t>
            </w:r>
            <w:r>
              <w:rPr>
                <w:sz w:val="28"/>
                <w:szCs w:val="28"/>
                <w:lang w:bidi="hi-IN"/>
              </w:rPr>
              <w:t xml:space="preserve"> Internet- a boon or a bane , Environment Pollution , Need of Moral Values, Blessings of Science, Digital India.</w:t>
            </w:r>
          </w:p>
        </w:tc>
      </w:tr>
      <w:tr w:rsidR="00C5426B" w:rsidRPr="00742E34" w:rsidTr="00E32C26">
        <w:tc>
          <w:tcPr>
            <w:tcW w:w="1558" w:type="dxa"/>
          </w:tcPr>
          <w:p w:rsidR="00C5426B" w:rsidRPr="00742E34" w:rsidRDefault="00C5426B" w:rsidP="00CA71C5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40" w:type="dxa"/>
          </w:tcPr>
          <w:p w:rsidR="00C5426B" w:rsidRPr="00CA5DCF" w:rsidRDefault="00CA5DCF" w:rsidP="00CA71C5">
            <w:pPr>
              <w:pStyle w:val="ListParagraph"/>
              <w:ind w:left="-18"/>
              <w:rPr>
                <w:sz w:val="28"/>
                <w:szCs w:val="28"/>
                <w:lang w:bidi="hi-IN"/>
              </w:rPr>
            </w:pPr>
            <w:r w:rsidRPr="00C9063C">
              <w:rPr>
                <w:b/>
                <w:bCs/>
                <w:sz w:val="28"/>
                <w:szCs w:val="28"/>
                <w:lang w:bidi="hi-IN"/>
              </w:rPr>
              <w:t>Grammar :</w:t>
            </w:r>
            <w:r>
              <w:rPr>
                <w:sz w:val="28"/>
                <w:szCs w:val="28"/>
                <w:lang w:bidi="hi-IN"/>
              </w:rPr>
              <w:t xml:space="preserve"> Determiners , Tense ,</w:t>
            </w:r>
            <w:r w:rsidR="009D1A19">
              <w:rPr>
                <w:sz w:val="28"/>
                <w:szCs w:val="28"/>
                <w:lang w:bidi="hi-IN"/>
              </w:rPr>
              <w:t xml:space="preserve"> Modals , Voices , Prepositions, Direct and Indirect Speech</w:t>
            </w:r>
          </w:p>
        </w:tc>
      </w:tr>
    </w:tbl>
    <w:p w:rsidR="002D4AE5" w:rsidRDefault="002D4AE5" w:rsidP="00CA71C5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5A09CC" w:rsidRDefault="008C191C" w:rsidP="00CA71C5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  <w:lang w:bidi="hi-IN"/>
        </w:rPr>
        <w:t>MATHEMATICS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840"/>
      </w:tblGrid>
      <w:tr w:rsidR="008965E3" w:rsidRPr="008D0E13" w:rsidTr="00E32C26">
        <w:tc>
          <w:tcPr>
            <w:tcW w:w="1558" w:type="dxa"/>
          </w:tcPr>
          <w:p w:rsidR="008965E3" w:rsidRPr="008D0E13" w:rsidRDefault="008965E3" w:rsidP="00CA71C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840" w:type="dxa"/>
          </w:tcPr>
          <w:p w:rsidR="008965E3" w:rsidRPr="008D0E13" w:rsidRDefault="008965E3" w:rsidP="00CA71C5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8965E3" w:rsidRPr="00742E34" w:rsidTr="00E32C26">
        <w:tc>
          <w:tcPr>
            <w:tcW w:w="1558" w:type="dxa"/>
          </w:tcPr>
          <w:p w:rsidR="008965E3" w:rsidRPr="00742E34" w:rsidRDefault="008965E3" w:rsidP="00CA71C5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:rsidR="008965E3" w:rsidRPr="00C5426B" w:rsidRDefault="008965E3" w:rsidP="00CA71C5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 xml:space="preserve">Square and Square Roots                                     </w:t>
            </w:r>
          </w:p>
        </w:tc>
      </w:tr>
      <w:tr w:rsidR="008965E3" w:rsidRPr="00742E34" w:rsidTr="00E32C26">
        <w:tc>
          <w:tcPr>
            <w:tcW w:w="1558" w:type="dxa"/>
          </w:tcPr>
          <w:p w:rsidR="008965E3" w:rsidRPr="00742E34" w:rsidRDefault="008965E3" w:rsidP="00CA71C5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:rsidR="008965E3" w:rsidRPr="00C5426B" w:rsidRDefault="008965E3" w:rsidP="00CA71C5">
            <w:pPr>
              <w:pStyle w:val="ListParagraph"/>
              <w:ind w:left="0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 xml:space="preserve">Exponents and Radicals                            </w:t>
            </w:r>
          </w:p>
        </w:tc>
      </w:tr>
      <w:tr w:rsidR="008965E3" w:rsidRPr="00742E34" w:rsidTr="00E32C26">
        <w:tc>
          <w:tcPr>
            <w:tcW w:w="1558" w:type="dxa"/>
          </w:tcPr>
          <w:p w:rsidR="008965E3" w:rsidRPr="00742E34" w:rsidRDefault="008965E3" w:rsidP="00CA71C5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40" w:type="dxa"/>
          </w:tcPr>
          <w:p w:rsidR="008965E3" w:rsidRPr="00CA5DCF" w:rsidRDefault="008965E3" w:rsidP="00CA71C5">
            <w:pPr>
              <w:pStyle w:val="ListParagraph"/>
              <w:ind w:left="-18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Profit , Loss &amp; Discount</w:t>
            </w:r>
          </w:p>
        </w:tc>
      </w:tr>
      <w:tr w:rsidR="008965E3" w:rsidRPr="00742E34" w:rsidTr="00E32C26">
        <w:tc>
          <w:tcPr>
            <w:tcW w:w="1558" w:type="dxa"/>
          </w:tcPr>
          <w:p w:rsidR="008965E3" w:rsidRPr="00742E34" w:rsidRDefault="008965E3" w:rsidP="00CA71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40" w:type="dxa"/>
          </w:tcPr>
          <w:p w:rsidR="008965E3" w:rsidRPr="008965E3" w:rsidRDefault="008965E3" w:rsidP="00CA71C5">
            <w:pPr>
              <w:rPr>
                <w:sz w:val="28"/>
                <w:szCs w:val="28"/>
                <w:lang w:bidi="hi-IN"/>
              </w:rPr>
            </w:pPr>
            <w:r w:rsidRPr="008965E3">
              <w:rPr>
                <w:sz w:val="28"/>
                <w:szCs w:val="28"/>
                <w:lang w:bidi="hi-IN"/>
              </w:rPr>
              <w:t>Compound Interest</w:t>
            </w:r>
          </w:p>
        </w:tc>
      </w:tr>
      <w:tr w:rsidR="008965E3" w:rsidRPr="00742E34" w:rsidTr="00E32C26">
        <w:tc>
          <w:tcPr>
            <w:tcW w:w="1558" w:type="dxa"/>
          </w:tcPr>
          <w:p w:rsidR="008965E3" w:rsidRDefault="008965E3" w:rsidP="00CA71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40" w:type="dxa"/>
          </w:tcPr>
          <w:p w:rsidR="008965E3" w:rsidRPr="008965E3" w:rsidRDefault="008965E3" w:rsidP="00CA71C5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Algebraic Identities</w:t>
            </w:r>
          </w:p>
        </w:tc>
      </w:tr>
      <w:tr w:rsidR="008965E3" w:rsidRPr="00742E34" w:rsidTr="00E32C26">
        <w:tc>
          <w:tcPr>
            <w:tcW w:w="1558" w:type="dxa"/>
          </w:tcPr>
          <w:p w:rsidR="008965E3" w:rsidRDefault="008965E3" w:rsidP="00CA71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40" w:type="dxa"/>
          </w:tcPr>
          <w:p w:rsidR="008965E3" w:rsidRDefault="008965E3" w:rsidP="00CA71C5">
            <w:pPr>
              <w:rPr>
                <w:sz w:val="28"/>
                <w:szCs w:val="28"/>
                <w:lang w:bidi="hi-IN"/>
              </w:rPr>
            </w:pPr>
            <w:proofErr w:type="spellStart"/>
            <w:r>
              <w:rPr>
                <w:sz w:val="28"/>
                <w:szCs w:val="28"/>
                <w:lang w:bidi="hi-IN"/>
              </w:rPr>
              <w:t>Mensuration</w:t>
            </w:r>
            <w:proofErr w:type="spellEnd"/>
          </w:p>
        </w:tc>
      </w:tr>
      <w:tr w:rsidR="008965E3" w:rsidRPr="00742E34" w:rsidTr="00E32C26">
        <w:tc>
          <w:tcPr>
            <w:tcW w:w="1558" w:type="dxa"/>
          </w:tcPr>
          <w:p w:rsidR="008965E3" w:rsidRDefault="008965E3" w:rsidP="00CA71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840" w:type="dxa"/>
          </w:tcPr>
          <w:p w:rsidR="008965E3" w:rsidRDefault="008965E3" w:rsidP="00CA71C5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Linear Equations in one Variable</w:t>
            </w:r>
          </w:p>
        </w:tc>
      </w:tr>
    </w:tbl>
    <w:p w:rsidR="002D4AE5" w:rsidRDefault="002D4AE5" w:rsidP="00A40D43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45430C" w:rsidRDefault="0045430C" w:rsidP="00A40D43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  <w:r w:rsidRPr="0045430C">
        <w:rPr>
          <w:b/>
          <w:bCs/>
          <w:sz w:val="36"/>
          <w:szCs w:val="36"/>
          <w:lang w:bidi="hi-IN"/>
        </w:rPr>
        <w:t>HINDI</w:t>
      </w:r>
    </w:p>
    <w:tbl>
      <w:tblPr>
        <w:tblStyle w:val="TableGrid"/>
        <w:tblW w:w="0" w:type="auto"/>
        <w:tblInd w:w="1700" w:type="dxa"/>
        <w:tblLook w:val="04A0"/>
      </w:tblPr>
      <w:tblGrid>
        <w:gridCol w:w="1594"/>
        <w:gridCol w:w="6998"/>
      </w:tblGrid>
      <w:tr w:rsidR="00A40D43" w:rsidRPr="008D0E13" w:rsidTr="00C25CF0">
        <w:trPr>
          <w:trHeight w:val="235"/>
        </w:trPr>
        <w:tc>
          <w:tcPr>
            <w:tcW w:w="1594" w:type="dxa"/>
          </w:tcPr>
          <w:p w:rsidR="00A40D43" w:rsidRPr="008D0E13" w:rsidRDefault="00A40D43" w:rsidP="00E32C26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S.</w:t>
            </w:r>
            <w:r w:rsidR="009B7FF3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 </w:t>
            </w:r>
            <w:r w:rsidRPr="008D0E13"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6998" w:type="dxa"/>
          </w:tcPr>
          <w:p w:rsidR="00A40D43" w:rsidRPr="008D0E13" w:rsidRDefault="00A40D43" w:rsidP="00E32C26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  <w:bookmarkStart w:id="0" w:name="_GoBack"/>
            <w:bookmarkEnd w:id="0"/>
          </w:p>
        </w:tc>
      </w:tr>
      <w:tr w:rsidR="003D6736" w:rsidRPr="008D0E13" w:rsidTr="00C25CF0">
        <w:trPr>
          <w:trHeight w:val="235"/>
        </w:trPr>
        <w:tc>
          <w:tcPr>
            <w:tcW w:w="1594" w:type="dxa"/>
          </w:tcPr>
          <w:p w:rsidR="003D6736" w:rsidRPr="00757F28" w:rsidRDefault="003D6736" w:rsidP="003D6736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</w:tcPr>
          <w:p w:rsidR="003D6736" w:rsidRPr="00742E34" w:rsidRDefault="003D6736" w:rsidP="003D6736">
            <w:pPr>
              <w:rPr>
                <w:b/>
                <w:bCs/>
                <w:sz w:val="24"/>
                <w:szCs w:val="24"/>
                <w:lang w:bidi="hi-IN"/>
              </w:rPr>
            </w:pPr>
            <w:r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अपठित गद्यांश </w:t>
            </w:r>
          </w:p>
        </w:tc>
      </w:tr>
      <w:tr w:rsidR="00A40D43" w:rsidRPr="00742E34" w:rsidTr="00C25CF0">
        <w:trPr>
          <w:trHeight w:val="821"/>
        </w:trPr>
        <w:tc>
          <w:tcPr>
            <w:tcW w:w="1594" w:type="dxa"/>
          </w:tcPr>
          <w:p w:rsidR="00A40D43" w:rsidRPr="00742E34" w:rsidRDefault="003D6736" w:rsidP="003D67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98" w:type="dxa"/>
          </w:tcPr>
          <w:p w:rsidR="00A40D43" w:rsidRPr="009B6028" w:rsidRDefault="006668D7" w:rsidP="00E32C26">
            <w:pPr>
              <w:rPr>
                <w:sz w:val="24"/>
                <w:szCs w:val="24"/>
                <w:lang w:bidi="hi-IN"/>
              </w:rPr>
            </w:pPr>
            <w:r w:rsidRPr="009B6028">
              <w:rPr>
                <w:rFonts w:cs="Mangal" w:hint="cs"/>
                <w:sz w:val="24"/>
                <w:szCs w:val="24"/>
                <w:cs/>
                <w:lang w:bidi="hi-IN"/>
              </w:rPr>
              <w:t>संज्ञा</w:t>
            </w: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 xml:space="preserve">, </w:t>
            </w:r>
            <w:r w:rsidRPr="009B6028">
              <w:rPr>
                <w:rFonts w:cs="Mangal" w:hint="cs"/>
                <w:sz w:val="24"/>
                <w:szCs w:val="24"/>
                <w:cs/>
                <w:lang w:bidi="hi-IN"/>
              </w:rPr>
              <w:t>सर्वनाम</w:t>
            </w: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 xml:space="preserve">, </w:t>
            </w:r>
            <w:r w:rsidRPr="009B6028">
              <w:rPr>
                <w:rFonts w:cs="Mangal" w:hint="cs"/>
                <w:sz w:val="24"/>
                <w:szCs w:val="24"/>
                <w:cs/>
                <w:lang w:bidi="hi-IN"/>
              </w:rPr>
              <w:t>विशेषण</w:t>
            </w: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 xml:space="preserve">, </w:t>
            </w:r>
            <w:r w:rsidRPr="009B6028">
              <w:rPr>
                <w:rFonts w:cs="Mangal" w:hint="cs"/>
                <w:sz w:val="24"/>
                <w:szCs w:val="24"/>
                <w:cs/>
                <w:lang w:bidi="hi-IN"/>
              </w:rPr>
              <w:t>क्रिया विशेषण</w:t>
            </w: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 xml:space="preserve">, </w:t>
            </w:r>
            <w:r w:rsidRPr="009B6028">
              <w:rPr>
                <w:rFonts w:cs="Mangal" w:hint="cs"/>
                <w:sz w:val="24"/>
                <w:szCs w:val="24"/>
                <w:cs/>
                <w:lang w:bidi="hi-IN"/>
              </w:rPr>
              <w:t>कारक संधि</w:t>
            </w: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 xml:space="preserve">, </w:t>
            </w:r>
            <w:r w:rsidRPr="009B6028">
              <w:rPr>
                <w:rFonts w:cs="Mangal" w:hint="cs"/>
                <w:sz w:val="24"/>
                <w:szCs w:val="24"/>
                <w:cs/>
                <w:lang w:bidi="hi-IN"/>
              </w:rPr>
              <w:t>समास</w:t>
            </w: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 xml:space="preserve">, </w:t>
            </w:r>
            <w:r w:rsidRPr="009B6028">
              <w:rPr>
                <w:rFonts w:cs="Mangal" w:hint="cs"/>
                <w:sz w:val="24"/>
                <w:szCs w:val="24"/>
                <w:cs/>
                <w:lang w:bidi="hi-IN"/>
              </w:rPr>
              <w:t>उपसर्ग</w:t>
            </w: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 xml:space="preserve">, </w:t>
            </w:r>
            <w:r w:rsidRPr="009B6028">
              <w:rPr>
                <w:rFonts w:cs="Mangal" w:hint="cs"/>
                <w:sz w:val="24"/>
                <w:szCs w:val="24"/>
                <w:cs/>
                <w:lang w:bidi="hi-IN"/>
              </w:rPr>
              <w:t>प्रत्यय</w:t>
            </w: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 xml:space="preserve">, </w:t>
            </w:r>
            <w:r w:rsidRPr="009B6028">
              <w:rPr>
                <w:rFonts w:cs="Mangal" w:hint="cs"/>
                <w:sz w:val="24"/>
                <w:szCs w:val="24"/>
                <w:cs/>
                <w:lang w:bidi="hi-IN"/>
              </w:rPr>
              <w:t>पर्यायवाची शब्द</w:t>
            </w: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>,</w:t>
            </w:r>
            <w:r w:rsidRPr="009B6028">
              <w:rPr>
                <w:rFonts w:cs="Mangal" w:hint="cs"/>
                <w:sz w:val="24"/>
                <w:szCs w:val="24"/>
                <w:cs/>
                <w:lang w:bidi="hi-IN"/>
              </w:rPr>
              <w:t>तत्सम</w:t>
            </w: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 xml:space="preserve">, </w:t>
            </w:r>
            <w:r w:rsidRPr="009B6028">
              <w:rPr>
                <w:rFonts w:cs="Mangal" w:hint="cs"/>
                <w:sz w:val="24"/>
                <w:szCs w:val="24"/>
                <w:cs/>
                <w:lang w:bidi="hi-IN"/>
              </w:rPr>
              <w:t>तदभव</w:t>
            </w: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 xml:space="preserve">, </w:t>
            </w:r>
            <w:r w:rsidRPr="009B6028">
              <w:rPr>
                <w:rFonts w:cs="Mangal" w:hint="cs"/>
                <w:sz w:val="24"/>
                <w:szCs w:val="24"/>
                <w:cs/>
                <w:lang w:bidi="hi-IN"/>
              </w:rPr>
              <w:t>देशज एव आगत शब्द</w:t>
            </w:r>
          </w:p>
        </w:tc>
      </w:tr>
      <w:tr w:rsidR="00A40D43" w:rsidRPr="00742E34" w:rsidTr="00C25CF0">
        <w:trPr>
          <w:trHeight w:val="554"/>
        </w:trPr>
        <w:tc>
          <w:tcPr>
            <w:tcW w:w="1594" w:type="dxa"/>
          </w:tcPr>
          <w:p w:rsidR="00A40D43" w:rsidRPr="00742E34" w:rsidRDefault="003D6736" w:rsidP="003D67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98" w:type="dxa"/>
          </w:tcPr>
          <w:p w:rsidR="00A40D43" w:rsidRPr="009B6028" w:rsidRDefault="006668D7" w:rsidP="006668D7">
            <w:pPr>
              <w:rPr>
                <w:sz w:val="24"/>
                <w:szCs w:val="24"/>
                <w:lang w:bidi="hi-IN"/>
              </w:rPr>
            </w:pPr>
            <w:r w:rsidRPr="009B6028">
              <w:rPr>
                <w:rFonts w:cs="Mangal" w:hint="cs"/>
                <w:sz w:val="24"/>
                <w:szCs w:val="24"/>
                <w:cs/>
                <w:lang w:bidi="hi-IN"/>
              </w:rPr>
              <w:t xml:space="preserve">अनुच्छेद लेखन </w:t>
            </w: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 xml:space="preserve">: </w:t>
            </w:r>
            <w:r w:rsidRPr="009B6028">
              <w:rPr>
                <w:rFonts w:cs="Mangal" w:hint="cs"/>
                <w:sz w:val="24"/>
                <w:szCs w:val="24"/>
                <w:cs/>
                <w:lang w:bidi="hi-IN"/>
              </w:rPr>
              <w:t>यदि मैं प्रधानमंत्री होता</w:t>
            </w: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 xml:space="preserve">, </w:t>
            </w:r>
            <w:r w:rsidRPr="009B6028">
              <w:rPr>
                <w:rFonts w:cs="Mangal" w:hint="cs"/>
                <w:sz w:val="24"/>
                <w:szCs w:val="24"/>
                <w:cs/>
                <w:lang w:bidi="hi-IN"/>
              </w:rPr>
              <w:t>यदि मैं वृक्ष होता</w:t>
            </w: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 xml:space="preserve">, </w:t>
            </w:r>
            <w:r w:rsidRPr="009B6028">
              <w:rPr>
                <w:rFonts w:cs="Mangal" w:hint="cs"/>
                <w:sz w:val="24"/>
                <w:szCs w:val="24"/>
                <w:cs/>
                <w:lang w:bidi="hi-IN"/>
              </w:rPr>
              <w:t>बेटी बचाओ बेटी पढाओ</w:t>
            </w: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 xml:space="preserve">, </w:t>
            </w:r>
            <w:r w:rsidRPr="009B6028">
              <w:rPr>
                <w:rFonts w:cs="Mangal" w:hint="cs"/>
                <w:sz w:val="24"/>
                <w:szCs w:val="24"/>
                <w:cs/>
                <w:lang w:bidi="hi-IN"/>
              </w:rPr>
              <w:t>फैशन</w:t>
            </w: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>,</w:t>
            </w:r>
            <w:r w:rsidRPr="009B6028">
              <w:rPr>
                <w:rFonts w:cs="Mangal" w:hint="cs"/>
                <w:sz w:val="24"/>
                <w:szCs w:val="24"/>
                <w:cs/>
                <w:lang w:bidi="hi-IN"/>
              </w:rPr>
              <w:t>इंटरनेट</w:t>
            </w:r>
            <w:r w:rsidRPr="009B6028">
              <w:rPr>
                <w:sz w:val="24"/>
                <w:szCs w:val="24"/>
                <w:lang w:bidi="hi-IN"/>
              </w:rPr>
              <w:t xml:space="preserve">,  </w:t>
            </w:r>
            <w:r w:rsidRPr="009B6028">
              <w:rPr>
                <w:rFonts w:cs="Mangal" w:hint="cs"/>
                <w:sz w:val="24"/>
                <w:szCs w:val="24"/>
                <w:cs/>
                <w:lang w:bidi="hi-IN"/>
              </w:rPr>
              <w:t>महंगाई</w:t>
            </w: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>,</w:t>
            </w:r>
            <w:r w:rsidRPr="009B6028">
              <w:rPr>
                <w:rFonts w:cs="Mangal" w:hint="cs"/>
                <w:sz w:val="24"/>
                <w:szCs w:val="24"/>
                <w:cs/>
                <w:lang w:bidi="hi-IN"/>
              </w:rPr>
              <w:t xml:space="preserve">मेरा प्रिय त्योहार </w:t>
            </w:r>
            <w:r w:rsidRPr="009B6028">
              <w:rPr>
                <w:rFonts w:hint="cs"/>
                <w:sz w:val="24"/>
                <w:szCs w:val="24"/>
                <w:cs/>
                <w:lang w:bidi="hi-IN"/>
              </w:rPr>
              <w:t>|</w:t>
            </w:r>
          </w:p>
        </w:tc>
      </w:tr>
      <w:tr w:rsidR="009B7FF3" w:rsidRPr="00742E34" w:rsidTr="00C25CF0">
        <w:trPr>
          <w:trHeight w:val="554"/>
        </w:trPr>
        <w:tc>
          <w:tcPr>
            <w:tcW w:w="1594" w:type="dxa"/>
          </w:tcPr>
          <w:p w:rsidR="009B7FF3" w:rsidRDefault="009B7FF3" w:rsidP="003D67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98" w:type="dxa"/>
          </w:tcPr>
          <w:p w:rsidR="009B7FF3" w:rsidRPr="009B6028" w:rsidRDefault="009B7FF3" w:rsidP="006668D7">
            <w:pPr>
              <w:rPr>
                <w:sz w:val="24"/>
                <w:szCs w:val="24"/>
                <w:cs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पत्र लेखन </w:t>
            </w:r>
          </w:p>
        </w:tc>
      </w:tr>
    </w:tbl>
    <w:p w:rsidR="00A40D43" w:rsidRDefault="00A40D43" w:rsidP="00A40D43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6F60C0" w:rsidRPr="000D1677" w:rsidRDefault="002C6CE7" w:rsidP="006668D7">
      <w:pPr>
        <w:spacing w:after="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</w:p>
    <w:p w:rsidR="00C75695" w:rsidRPr="00C450B0" w:rsidRDefault="00387F14" w:rsidP="00C450B0">
      <w:pPr>
        <w:spacing w:after="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</w:p>
    <w:sectPr w:rsidR="00C75695" w:rsidRPr="00C450B0" w:rsidSect="009B6028">
      <w:pgSz w:w="12240" w:h="15840"/>
      <w:pgMar w:top="360" w:right="360" w:bottom="360" w:left="144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3565"/>
    <w:multiLevelType w:val="hybridMultilevel"/>
    <w:tmpl w:val="5640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439AB"/>
    <w:multiLevelType w:val="hybridMultilevel"/>
    <w:tmpl w:val="9DFEB3AC"/>
    <w:lvl w:ilvl="0" w:tplc="81A062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20058A"/>
    <w:multiLevelType w:val="hybridMultilevel"/>
    <w:tmpl w:val="22DCCA76"/>
    <w:lvl w:ilvl="0" w:tplc="B59481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B6012AC"/>
    <w:multiLevelType w:val="hybridMultilevel"/>
    <w:tmpl w:val="5640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E13DA"/>
    <w:multiLevelType w:val="hybridMultilevel"/>
    <w:tmpl w:val="9976C974"/>
    <w:lvl w:ilvl="0" w:tplc="244E39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7C03"/>
    <w:rsid w:val="00023B18"/>
    <w:rsid w:val="00047240"/>
    <w:rsid w:val="000D1677"/>
    <w:rsid w:val="00127DC2"/>
    <w:rsid w:val="00164602"/>
    <w:rsid w:val="001668F9"/>
    <w:rsid w:val="001C109B"/>
    <w:rsid w:val="001C5527"/>
    <w:rsid w:val="002016DD"/>
    <w:rsid w:val="00254964"/>
    <w:rsid w:val="002764D8"/>
    <w:rsid w:val="002C215D"/>
    <w:rsid w:val="002C6CE7"/>
    <w:rsid w:val="002D4AE5"/>
    <w:rsid w:val="00363323"/>
    <w:rsid w:val="00387F14"/>
    <w:rsid w:val="003B16CF"/>
    <w:rsid w:val="003D6736"/>
    <w:rsid w:val="00426D20"/>
    <w:rsid w:val="0045430C"/>
    <w:rsid w:val="004904C5"/>
    <w:rsid w:val="00543DDF"/>
    <w:rsid w:val="005A09CC"/>
    <w:rsid w:val="00605F5E"/>
    <w:rsid w:val="00626EAF"/>
    <w:rsid w:val="006668D7"/>
    <w:rsid w:val="006D2030"/>
    <w:rsid w:val="006F60C0"/>
    <w:rsid w:val="00704792"/>
    <w:rsid w:val="00724BD3"/>
    <w:rsid w:val="0077460E"/>
    <w:rsid w:val="007B2724"/>
    <w:rsid w:val="007C0D91"/>
    <w:rsid w:val="00840231"/>
    <w:rsid w:val="0088759B"/>
    <w:rsid w:val="008965E3"/>
    <w:rsid w:val="008B1E1F"/>
    <w:rsid w:val="008C191C"/>
    <w:rsid w:val="00947C58"/>
    <w:rsid w:val="0095625E"/>
    <w:rsid w:val="00964E34"/>
    <w:rsid w:val="0097340F"/>
    <w:rsid w:val="00997272"/>
    <w:rsid w:val="009A315E"/>
    <w:rsid w:val="009A76AC"/>
    <w:rsid w:val="009B6028"/>
    <w:rsid w:val="009B7FF3"/>
    <w:rsid w:val="009D1A19"/>
    <w:rsid w:val="00A13ED7"/>
    <w:rsid w:val="00A40D43"/>
    <w:rsid w:val="00A51BF9"/>
    <w:rsid w:val="00A85F08"/>
    <w:rsid w:val="00AD52EE"/>
    <w:rsid w:val="00BA4177"/>
    <w:rsid w:val="00C25CF0"/>
    <w:rsid w:val="00C450B0"/>
    <w:rsid w:val="00C5426B"/>
    <w:rsid w:val="00C57FA8"/>
    <w:rsid w:val="00C65D57"/>
    <w:rsid w:val="00C75695"/>
    <w:rsid w:val="00C86D74"/>
    <w:rsid w:val="00C874C1"/>
    <w:rsid w:val="00C9063C"/>
    <w:rsid w:val="00CA5DCF"/>
    <w:rsid w:val="00CA71C5"/>
    <w:rsid w:val="00CC12EB"/>
    <w:rsid w:val="00CE4283"/>
    <w:rsid w:val="00D34370"/>
    <w:rsid w:val="00D37A96"/>
    <w:rsid w:val="00DB7C03"/>
    <w:rsid w:val="00DF4ED0"/>
    <w:rsid w:val="00E06087"/>
    <w:rsid w:val="00E10394"/>
    <w:rsid w:val="00E56676"/>
    <w:rsid w:val="00E74C9C"/>
    <w:rsid w:val="00E83BDC"/>
    <w:rsid w:val="00EB6EBA"/>
    <w:rsid w:val="00EE28E5"/>
    <w:rsid w:val="00EF6D45"/>
    <w:rsid w:val="00F22DBE"/>
    <w:rsid w:val="00F3228F"/>
    <w:rsid w:val="00FD4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9CC"/>
    <w:pPr>
      <w:ind w:left="720"/>
      <w:contextualSpacing/>
    </w:pPr>
  </w:style>
  <w:style w:type="table" w:styleId="TableGrid">
    <w:name w:val="Table Grid"/>
    <w:basedOn w:val="TableNormal"/>
    <w:uiPriority w:val="59"/>
    <w:rsid w:val="00C5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6</cp:revision>
  <cp:lastPrinted>2024-02-19T08:39:00Z</cp:lastPrinted>
  <dcterms:created xsi:type="dcterms:W3CDTF">2024-01-16T09:51:00Z</dcterms:created>
  <dcterms:modified xsi:type="dcterms:W3CDTF">2024-02-20T08:16:00Z</dcterms:modified>
</cp:coreProperties>
</file>